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42"/>
        <w:gridCol w:w="6802"/>
        <w:gridCol w:w="1459"/>
      </w:tblGrid>
      <w:tr w:rsidR="007A696A" w:rsidRPr="00193D81" w:rsidTr="007A696A">
        <w:trPr>
          <w:trHeight w:hRule="exact"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7A696A" w:rsidRDefault="007A696A" w:rsidP="007A696A">
            <w:pPr>
              <w:pStyle w:val="a4"/>
              <w:jc w:val="center"/>
              <w:rPr>
                <w:rStyle w:val="a3"/>
                <w:b/>
                <w:color w:val="auto"/>
              </w:rPr>
            </w:pPr>
            <w:r w:rsidRPr="007A696A">
              <w:rPr>
                <w:rStyle w:val="a3"/>
                <w:b/>
                <w:color w:val="auto"/>
              </w:rPr>
              <w:t>Код услуги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7A696A" w:rsidRDefault="007A696A" w:rsidP="007A696A">
            <w:pPr>
              <w:pStyle w:val="a4"/>
              <w:jc w:val="center"/>
              <w:rPr>
                <w:rStyle w:val="a3"/>
                <w:b/>
                <w:color w:val="auto"/>
              </w:rPr>
            </w:pPr>
            <w:r w:rsidRPr="007A696A">
              <w:rPr>
                <w:rStyle w:val="a3"/>
                <w:b/>
                <w:color w:val="auto"/>
              </w:rPr>
              <w:t>Наименование услуги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7A696A" w:rsidRDefault="007A696A" w:rsidP="007A696A">
            <w:pPr>
              <w:pStyle w:val="a4"/>
              <w:jc w:val="center"/>
              <w:rPr>
                <w:rStyle w:val="a3"/>
                <w:b/>
                <w:color w:val="auto"/>
              </w:rPr>
            </w:pPr>
            <w:r w:rsidRPr="007A696A">
              <w:rPr>
                <w:rStyle w:val="a3"/>
                <w:b/>
                <w:color w:val="auto"/>
              </w:rPr>
              <w:t xml:space="preserve">Цена, </w:t>
            </w:r>
            <w:proofErr w:type="spellStart"/>
            <w:r w:rsidRPr="007A696A">
              <w:rPr>
                <w:rStyle w:val="a3"/>
                <w:b/>
                <w:color w:val="auto"/>
              </w:rPr>
              <w:t>руб</w:t>
            </w:r>
            <w:proofErr w:type="spellEnd"/>
          </w:p>
        </w:tc>
      </w:tr>
      <w:tr w:rsidR="007A696A" w:rsidRPr="00193D81" w:rsidTr="007A696A">
        <w:trPr>
          <w:trHeight w:hRule="exact"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А16.07.002.13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глубокого кариеса, завершенного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3 137</w:t>
            </w:r>
          </w:p>
        </w:tc>
      </w:tr>
      <w:tr w:rsidR="007A696A" w:rsidRPr="00193D81" w:rsidTr="007A696A">
        <w:trPr>
          <w:trHeight w:hRule="exact"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  <w:lang w:val="en-US" w:bidi="en-US"/>
              </w:rPr>
              <w:t>A16.07.002.17n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кариеса </w:t>
            </w:r>
            <w:proofErr w:type="spellStart"/>
            <w:r w:rsidRPr="00193D81">
              <w:rPr>
                <w:rStyle w:val="a3"/>
                <w:color w:val="auto"/>
              </w:rPr>
              <w:t>депульпированного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зуба, завершенное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3 095</w:t>
            </w:r>
          </w:p>
        </w:tc>
      </w:tr>
      <w:tr w:rsidR="007A696A" w:rsidRPr="00193D81" w:rsidTr="007A696A">
        <w:trPr>
          <w:trHeight w:hRule="exact" w:val="47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А16.07.002.22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Лечение пульпита однокорневого зуба методом холодной гуттаперчи, завершенное пломбой из ХОМ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5 736</w:t>
            </w:r>
          </w:p>
        </w:tc>
      </w:tr>
      <w:tr w:rsidR="007A696A" w:rsidRPr="00193D81" w:rsidTr="007A696A">
        <w:trPr>
          <w:trHeight w:hRule="exact" w:val="23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  <w:lang w:val="en-US" w:bidi="en-US"/>
              </w:rPr>
              <w:t>A16.07.002.25n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пульпита однокорневого зуба пастой, завершенное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4 192</w:t>
            </w:r>
          </w:p>
        </w:tc>
      </w:tr>
      <w:tr w:rsidR="007A696A" w:rsidRPr="00193D81" w:rsidTr="007A696A">
        <w:trPr>
          <w:trHeight w:hRule="exact" w:val="47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А16.07.002.30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96A" w:rsidRPr="00193D81" w:rsidRDefault="007A696A" w:rsidP="007A696A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пульпита </w:t>
            </w:r>
            <w:proofErr w:type="spellStart"/>
            <w:r w:rsidRPr="00193D81">
              <w:rPr>
                <w:rStyle w:val="a3"/>
                <w:color w:val="auto"/>
              </w:rPr>
              <w:t>двухкорневого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зуба методом холодной гуттаперчи, завершенной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5 246</w:t>
            </w:r>
          </w:p>
        </w:tc>
      </w:tr>
      <w:tr w:rsidR="007A696A" w:rsidRPr="00193D81" w:rsidTr="007A696A">
        <w:trPr>
          <w:trHeight w:hRule="exact" w:val="48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А16.07.002.38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96A" w:rsidRPr="00193D81" w:rsidRDefault="007A696A" w:rsidP="007A696A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пульпита </w:t>
            </w:r>
            <w:proofErr w:type="spellStart"/>
            <w:r w:rsidRPr="00193D81">
              <w:rPr>
                <w:rStyle w:val="a3"/>
                <w:color w:val="auto"/>
              </w:rPr>
              <w:t>трехкорневого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зуба методом холодной гуттаперчи, завершенной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6 815</w:t>
            </w:r>
          </w:p>
        </w:tc>
      </w:tr>
      <w:tr w:rsidR="007A696A" w:rsidRPr="00193D81" w:rsidTr="007A696A">
        <w:trPr>
          <w:trHeight w:hRule="exact"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А16.07.002.40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пульпита </w:t>
            </w:r>
            <w:proofErr w:type="spellStart"/>
            <w:r w:rsidRPr="00193D81">
              <w:rPr>
                <w:rStyle w:val="a3"/>
                <w:color w:val="auto"/>
              </w:rPr>
              <w:t>двухкорневого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зуба пастой, завершенное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5 246</w:t>
            </w:r>
          </w:p>
        </w:tc>
      </w:tr>
      <w:tr w:rsidR="007A696A" w:rsidRPr="00193D81" w:rsidTr="007A696A">
        <w:trPr>
          <w:trHeight w:hRule="exact" w:val="23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  <w:lang w:val="en-US" w:bidi="en-US"/>
              </w:rPr>
              <w:t>A16.07.002.45n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пульпита </w:t>
            </w:r>
            <w:proofErr w:type="spellStart"/>
            <w:r w:rsidRPr="00193D81">
              <w:rPr>
                <w:rStyle w:val="a3"/>
                <w:color w:val="auto"/>
              </w:rPr>
              <w:t>трёхорневого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зуба пастой, завершенное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6815</w:t>
            </w:r>
          </w:p>
        </w:tc>
      </w:tr>
      <w:tr w:rsidR="007A696A" w:rsidRPr="00193D81" w:rsidTr="007A696A">
        <w:trPr>
          <w:trHeight w:hRule="exact" w:val="48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А16.07.002.55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пульпита </w:t>
            </w:r>
            <w:proofErr w:type="spellStart"/>
            <w:r w:rsidRPr="00193D81">
              <w:rPr>
                <w:rStyle w:val="a3"/>
                <w:color w:val="auto"/>
              </w:rPr>
              <w:t>четырехкорневого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зуба методом холодной гуттаперчи, завершенное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8 383</w:t>
            </w:r>
          </w:p>
        </w:tc>
      </w:tr>
      <w:tr w:rsidR="007A696A" w:rsidRPr="00193D81" w:rsidTr="007A696A">
        <w:trPr>
          <w:trHeight w:hRule="exact" w:val="48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А16.07.002.58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периодонтита однокорневого зуба методом холодной гуттаперчи, завершенное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4 192</w:t>
            </w:r>
          </w:p>
        </w:tc>
      </w:tr>
      <w:tr w:rsidR="007A696A" w:rsidRPr="00193D81" w:rsidTr="007A696A">
        <w:trPr>
          <w:trHeight w:hRule="exact" w:val="47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  <w:lang w:val="en-US" w:bidi="en-US"/>
              </w:rPr>
              <w:t>A16.07.002.66n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периодонтита </w:t>
            </w:r>
            <w:proofErr w:type="spellStart"/>
            <w:r w:rsidRPr="00193D81">
              <w:rPr>
                <w:rStyle w:val="a3"/>
                <w:color w:val="auto"/>
              </w:rPr>
              <w:t>двухкорневого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зуба методом холодной гуттаперчи, завершенное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5 246</w:t>
            </w:r>
          </w:p>
        </w:tc>
      </w:tr>
      <w:tr w:rsidR="007A696A" w:rsidRPr="00193D81" w:rsidTr="007A696A">
        <w:trPr>
          <w:trHeight w:hRule="exact" w:val="47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  <w:lang w:val="en-US" w:bidi="en-US"/>
              </w:rPr>
              <w:t>A16.07.002.74n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периодонтита </w:t>
            </w:r>
            <w:proofErr w:type="spellStart"/>
            <w:r w:rsidRPr="00193D81">
              <w:rPr>
                <w:rStyle w:val="a3"/>
                <w:color w:val="auto"/>
              </w:rPr>
              <w:t>трехкорневого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зуба методом холодной гуттаперчи, завершенное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6 300</w:t>
            </w:r>
          </w:p>
        </w:tc>
      </w:tr>
      <w:tr w:rsidR="007A696A" w:rsidRPr="00193D81" w:rsidTr="007A696A">
        <w:trPr>
          <w:trHeight w:hRule="exact" w:val="48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А16.07.002.82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периодонтита </w:t>
            </w:r>
            <w:proofErr w:type="spellStart"/>
            <w:r w:rsidRPr="00193D81">
              <w:rPr>
                <w:rStyle w:val="a3"/>
                <w:color w:val="auto"/>
              </w:rPr>
              <w:t>двухкорневого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зуба пастой, завершенное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5 246</w:t>
            </w:r>
          </w:p>
        </w:tc>
      </w:tr>
      <w:tr w:rsidR="007A696A" w:rsidRPr="00193D81" w:rsidTr="007A696A">
        <w:trPr>
          <w:trHeight w:hRule="exact" w:val="48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А16.07.002.85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периодонтита </w:t>
            </w:r>
            <w:proofErr w:type="spellStart"/>
            <w:r w:rsidRPr="00193D81">
              <w:rPr>
                <w:rStyle w:val="a3"/>
                <w:color w:val="auto"/>
              </w:rPr>
              <w:t>трехкорневого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зуба пастой, завершенное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6 300</w:t>
            </w:r>
          </w:p>
        </w:tc>
      </w:tr>
      <w:tr w:rsidR="007A696A" w:rsidRPr="00193D81" w:rsidTr="007A696A">
        <w:trPr>
          <w:trHeight w:hRule="exact" w:val="48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  <w:lang w:val="en-US" w:bidi="en-US"/>
              </w:rPr>
              <w:t>A16.07.002.91n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96A" w:rsidRPr="00193D81" w:rsidRDefault="007A696A" w:rsidP="007A696A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периодонтита </w:t>
            </w:r>
            <w:proofErr w:type="spellStart"/>
            <w:r w:rsidRPr="00193D81">
              <w:rPr>
                <w:rStyle w:val="a3"/>
                <w:color w:val="auto"/>
              </w:rPr>
              <w:t>четырехкорневого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зуба пастой, завершенное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7 354</w:t>
            </w:r>
          </w:p>
        </w:tc>
      </w:tr>
      <w:tr w:rsidR="007A696A" w:rsidRPr="00193D81" w:rsidTr="007A696A">
        <w:trPr>
          <w:trHeight w:hRule="exact" w:val="47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  <w:lang w:val="en-US" w:bidi="en-US"/>
              </w:rPr>
              <w:t>A16 07.002.94n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периодонтита </w:t>
            </w:r>
            <w:proofErr w:type="spellStart"/>
            <w:r w:rsidRPr="00193D81">
              <w:rPr>
                <w:rStyle w:val="a3"/>
                <w:color w:val="auto"/>
              </w:rPr>
              <w:t>четырехкорневого</w:t>
            </w:r>
            <w:proofErr w:type="spellEnd"/>
            <w:r w:rsidRPr="00193D81">
              <w:rPr>
                <w:rStyle w:val="a3"/>
                <w:color w:val="auto"/>
              </w:rPr>
              <w:t xml:space="preserve"> зуба методом холодной гуттаперчи, завершенное пломбой из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7 354</w:t>
            </w:r>
          </w:p>
        </w:tc>
      </w:tr>
      <w:tr w:rsidR="007A696A" w:rsidRPr="00193D81" w:rsidTr="007A696A">
        <w:trPr>
          <w:trHeight w:hRule="exact" w:val="47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696A" w:rsidRPr="00193D81" w:rsidRDefault="007A696A" w:rsidP="007A696A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А16.07.008.28</w:t>
            </w:r>
            <w:proofErr w:type="gramStart"/>
            <w:r w:rsidRPr="00193D81">
              <w:rPr>
                <w:rStyle w:val="a3"/>
                <w:color w:val="auto"/>
              </w:rPr>
              <w:t>п</w:t>
            </w:r>
            <w:proofErr w:type="gram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696A" w:rsidRPr="00193D81" w:rsidRDefault="007A696A" w:rsidP="007A696A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Лечение пульпита временного зуба, с пломбированием каналов, завершенной пломбой </w:t>
            </w:r>
            <w:proofErr w:type="spellStart"/>
            <w:r w:rsidRPr="00193D81">
              <w:rPr>
                <w:rStyle w:val="a3"/>
                <w:color w:val="auto"/>
              </w:rPr>
              <w:t>хом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96A" w:rsidRPr="00193D81" w:rsidRDefault="007A696A" w:rsidP="007A696A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5 736</w:t>
            </w:r>
          </w:p>
        </w:tc>
      </w:tr>
    </w:tbl>
    <w:p w:rsidR="00FA7187" w:rsidRDefault="00FA7187"/>
    <w:sectPr w:rsidR="00FA7187" w:rsidSect="00FA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A696A"/>
    <w:rsid w:val="007A696A"/>
    <w:rsid w:val="00FA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696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7A696A"/>
    <w:rPr>
      <w:rFonts w:ascii="Times New Roman" w:eastAsia="Times New Roman" w:hAnsi="Times New Roman" w:cs="Times New Roman"/>
      <w:color w:val="3D4757"/>
      <w:sz w:val="18"/>
      <w:szCs w:val="18"/>
    </w:rPr>
  </w:style>
  <w:style w:type="paragraph" w:customStyle="1" w:styleId="a4">
    <w:name w:val="Другое"/>
    <w:basedOn w:val="a"/>
    <w:link w:val="a3"/>
    <w:rsid w:val="007A696A"/>
    <w:rPr>
      <w:rFonts w:ascii="Times New Roman" w:eastAsia="Times New Roman" w:hAnsi="Times New Roman" w:cs="Times New Roman"/>
      <w:color w:val="3D4757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2</cp:revision>
  <dcterms:created xsi:type="dcterms:W3CDTF">2024-10-22T07:04:00Z</dcterms:created>
  <dcterms:modified xsi:type="dcterms:W3CDTF">2024-10-22T07:04:00Z</dcterms:modified>
</cp:coreProperties>
</file>